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2264" w14:textId="77777777" w:rsidR="00816156" w:rsidRDefault="00816156">
      <w:pPr>
        <w:jc w:val="center"/>
        <w:rPr>
          <w:rFonts w:hAnsi="Arial"/>
        </w:rPr>
      </w:pPr>
      <w:r>
        <w:rPr>
          <w:rFonts w:hAnsi="Arial" w:hint="eastAsia"/>
          <w:spacing w:val="17"/>
          <w:kern w:val="0"/>
        </w:rPr>
        <w:t>空き家情報バンク登録申込</w:t>
      </w:r>
      <w:r>
        <w:rPr>
          <w:rFonts w:hAnsi="Arial" w:hint="eastAsia"/>
          <w:spacing w:val="6"/>
          <w:kern w:val="0"/>
        </w:rPr>
        <w:t>書</w:t>
      </w:r>
    </w:p>
    <w:p w14:paraId="744D0648" w14:textId="77777777" w:rsidR="00816156" w:rsidRDefault="00816156">
      <w:pPr>
        <w:ind w:right="420"/>
        <w:jc w:val="right"/>
        <w:rPr>
          <w:rFonts w:hAnsi="Arial"/>
        </w:rPr>
      </w:pPr>
      <w:r>
        <w:rPr>
          <w:rFonts w:hAnsi="Arial" w:hint="eastAsia"/>
        </w:rPr>
        <w:t>年　　月　　日</w:t>
      </w:r>
    </w:p>
    <w:p w14:paraId="49F6DB96" w14:textId="77777777" w:rsidR="00816156" w:rsidRDefault="00816156" w:rsidP="007120F7">
      <w:pPr>
        <w:ind w:firstLineChars="100" w:firstLine="210"/>
        <w:rPr>
          <w:rFonts w:hAnsi="Arial"/>
        </w:rPr>
      </w:pPr>
      <w:r>
        <w:rPr>
          <w:rFonts w:hAnsi="Arial" w:hint="eastAsia"/>
        </w:rPr>
        <w:t xml:space="preserve">普代村長　</w:t>
      </w:r>
      <w:r w:rsidR="007120F7">
        <w:rPr>
          <w:rFonts w:hAnsi="Arial" w:hint="eastAsia"/>
        </w:rPr>
        <w:t xml:space="preserve">柾屋　伸夫　</w:t>
      </w:r>
      <w:r>
        <w:rPr>
          <w:rFonts w:hAnsi="Arial" w:hint="eastAsia"/>
        </w:rPr>
        <w:t>様</w:t>
      </w:r>
    </w:p>
    <w:p w14:paraId="1E52E4D5" w14:textId="77777777" w:rsidR="00816156" w:rsidRDefault="00816156">
      <w:pPr>
        <w:ind w:right="420"/>
        <w:jc w:val="right"/>
        <w:rPr>
          <w:rFonts w:hAnsi="Arial"/>
        </w:rPr>
      </w:pPr>
      <w:r>
        <w:rPr>
          <w:rFonts w:hAnsi="Arial" w:hint="eastAsia"/>
        </w:rPr>
        <w:t xml:space="preserve">申込者　住　所　　</w:t>
      </w:r>
      <w:r w:rsidR="007120F7">
        <w:rPr>
          <w:rFonts w:hAnsi="Arial" w:hint="eastAsia"/>
        </w:rPr>
        <w:t xml:space="preserve">　　　</w:t>
      </w:r>
      <w:r>
        <w:rPr>
          <w:rFonts w:hAnsi="Arial" w:hint="eastAsia"/>
        </w:rPr>
        <w:t xml:space="preserve">　　　　　　　</w:t>
      </w:r>
    </w:p>
    <w:p w14:paraId="6D2182F6" w14:textId="77777777" w:rsidR="00816156" w:rsidRDefault="00816156">
      <w:pPr>
        <w:ind w:right="420"/>
        <w:jc w:val="right"/>
        <w:rPr>
          <w:rFonts w:hAnsi="Arial"/>
        </w:rPr>
      </w:pPr>
      <w:r>
        <w:rPr>
          <w:rFonts w:hAnsi="Arial" w:hint="eastAsia"/>
        </w:rPr>
        <w:t xml:space="preserve">氏　名　</w:t>
      </w:r>
      <w:r w:rsidR="007120F7">
        <w:rPr>
          <w:rFonts w:hAnsi="Arial" w:hint="eastAsia"/>
        </w:rPr>
        <w:t xml:space="preserve">　　　</w:t>
      </w:r>
      <w:r>
        <w:rPr>
          <w:rFonts w:hAnsi="Arial" w:hint="eastAsia"/>
        </w:rPr>
        <w:t xml:space="preserve">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sz w:val="14"/>
          <w:szCs w:val="14"/>
        </w:rPr>
        <w:t>印</w:t>
      </w:r>
    </w:p>
    <w:p w14:paraId="39AA116D" w14:textId="77777777" w:rsidR="00816156" w:rsidRDefault="00816156">
      <w:pPr>
        <w:ind w:right="420"/>
        <w:jc w:val="right"/>
        <w:rPr>
          <w:rFonts w:hAnsi="Arial"/>
        </w:rPr>
      </w:pPr>
      <w:r>
        <w:rPr>
          <w:rFonts w:hAnsi="Arial" w:hint="eastAsia"/>
        </w:rPr>
        <w:t xml:space="preserve">電話番号（　</w:t>
      </w:r>
      <w:r w:rsidR="007120F7">
        <w:rPr>
          <w:rFonts w:hAnsi="Arial" w:hint="eastAsia"/>
        </w:rPr>
        <w:t xml:space="preserve">　</w:t>
      </w:r>
      <w:r>
        <w:rPr>
          <w:rFonts w:hAnsi="Arial" w:hint="eastAsia"/>
        </w:rPr>
        <w:t xml:space="preserve">　）</w:t>
      </w:r>
      <w:r w:rsidR="007120F7">
        <w:rPr>
          <w:rFonts w:hAnsi="Arial" w:hint="eastAsia"/>
        </w:rPr>
        <w:t xml:space="preserve">　</w:t>
      </w:r>
      <w:r>
        <w:rPr>
          <w:rFonts w:hAnsi="Arial" w:hint="eastAsia"/>
        </w:rPr>
        <w:t xml:space="preserve">　―</w:t>
      </w:r>
      <w:r w:rsidR="007120F7">
        <w:rPr>
          <w:rFonts w:hAnsi="Arial" w:hint="eastAsia"/>
        </w:rPr>
        <w:t xml:space="preserve">　</w:t>
      </w:r>
      <w:r>
        <w:rPr>
          <w:rFonts w:hAnsi="Arial" w:hint="eastAsia"/>
        </w:rPr>
        <w:t xml:space="preserve">　　</w:t>
      </w:r>
    </w:p>
    <w:p w14:paraId="4C6B5864" w14:textId="77777777" w:rsidR="00816156" w:rsidRDefault="00816156">
      <w:pPr>
        <w:spacing w:after="105"/>
        <w:ind w:left="210" w:firstLine="210"/>
        <w:rPr>
          <w:rFonts w:hAnsi="Arial"/>
        </w:rPr>
      </w:pPr>
      <w:r>
        <w:rPr>
          <w:rFonts w:hAnsi="Arial" w:hint="eastAsia"/>
        </w:rPr>
        <w:t>空き家情報バンクに登録したいので、制度の趣旨を理解した上次のとおり申し込みます。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888"/>
        <w:gridCol w:w="430"/>
        <w:gridCol w:w="832"/>
        <w:gridCol w:w="4830"/>
      </w:tblGrid>
      <w:tr w:rsidR="00816156" w14:paraId="72B49ED6" w14:textId="77777777">
        <w:tblPrEx>
          <w:tblCellMar>
            <w:top w:w="0" w:type="dxa"/>
            <w:bottom w:w="0" w:type="dxa"/>
          </w:tblCellMar>
        </w:tblPrEx>
        <w:trPr>
          <w:cantSplit/>
          <w:trHeight w:hRule="exact" w:val="320"/>
        </w:trPr>
        <w:tc>
          <w:tcPr>
            <w:tcW w:w="1888" w:type="dxa"/>
            <w:vAlign w:val="center"/>
          </w:tcPr>
          <w:p w14:paraId="4D2ACD58" w14:textId="77777777" w:rsidR="00816156" w:rsidRDefault="00816156">
            <w:pPr>
              <w:spacing w:line="210" w:lineRule="exact"/>
              <w:jc w:val="distribute"/>
              <w:rPr>
                <w:rFonts w:hAnsi="Arial"/>
              </w:rPr>
            </w:pPr>
            <w:r>
              <w:rPr>
                <w:rFonts w:hAnsi="Arial" w:hint="eastAsia"/>
              </w:rPr>
              <w:t>申込者の権利関係</w:t>
            </w:r>
          </w:p>
        </w:tc>
        <w:tc>
          <w:tcPr>
            <w:tcW w:w="6092" w:type="dxa"/>
            <w:gridSpan w:val="3"/>
            <w:vAlign w:val="center"/>
          </w:tcPr>
          <w:p w14:paraId="7E147AB6" w14:textId="77777777" w:rsidR="00816156" w:rsidRDefault="00816156">
            <w:pPr>
              <w:spacing w:line="210" w:lineRule="exact"/>
              <w:rPr>
                <w:rFonts w:hAnsi="Arial"/>
              </w:rPr>
            </w:pPr>
            <w:r>
              <w:rPr>
                <w:rFonts w:hAnsi="Arial" w:hint="eastAsia"/>
              </w:rPr>
              <w:t>ア　土地及び建物の所有者　イ　建物の所有者　ウ　その他</w:t>
            </w:r>
          </w:p>
        </w:tc>
      </w:tr>
      <w:tr w:rsidR="00816156" w14:paraId="09C93A7F" w14:textId="77777777">
        <w:tblPrEx>
          <w:tblCellMar>
            <w:top w:w="0" w:type="dxa"/>
            <w:bottom w:w="0" w:type="dxa"/>
          </w:tblCellMar>
        </w:tblPrEx>
        <w:trPr>
          <w:cantSplit/>
          <w:trHeight w:hRule="exact" w:val="320"/>
        </w:trPr>
        <w:tc>
          <w:tcPr>
            <w:tcW w:w="1888" w:type="dxa"/>
            <w:vAlign w:val="center"/>
          </w:tcPr>
          <w:p w14:paraId="163E685D" w14:textId="77777777" w:rsidR="00816156" w:rsidRDefault="00816156">
            <w:pPr>
              <w:spacing w:line="210" w:lineRule="exact"/>
              <w:jc w:val="distribute"/>
              <w:rPr>
                <w:rFonts w:hAnsi="Arial"/>
              </w:rPr>
            </w:pPr>
            <w:r>
              <w:rPr>
                <w:rFonts w:hAnsi="Arial" w:hint="eastAsia"/>
              </w:rPr>
              <w:t>空き家の所在地</w:t>
            </w:r>
          </w:p>
        </w:tc>
        <w:tc>
          <w:tcPr>
            <w:tcW w:w="6092" w:type="dxa"/>
            <w:gridSpan w:val="3"/>
            <w:vAlign w:val="center"/>
          </w:tcPr>
          <w:p w14:paraId="73366B8F" w14:textId="77777777" w:rsidR="00816156" w:rsidRDefault="00816156">
            <w:pPr>
              <w:spacing w:line="210" w:lineRule="exact"/>
              <w:rPr>
                <w:rFonts w:hAnsi="Arial"/>
              </w:rPr>
            </w:pPr>
            <w:r>
              <w:rPr>
                <w:rFonts w:hAnsi="Arial" w:hint="eastAsia"/>
              </w:rPr>
              <w:t>普代村第　　　　地割字　　　　　　　　番地</w:t>
            </w:r>
          </w:p>
        </w:tc>
      </w:tr>
      <w:tr w:rsidR="00816156" w14:paraId="3AADA125" w14:textId="77777777">
        <w:tblPrEx>
          <w:tblCellMar>
            <w:top w:w="0" w:type="dxa"/>
            <w:bottom w:w="0" w:type="dxa"/>
          </w:tblCellMar>
        </w:tblPrEx>
        <w:trPr>
          <w:cantSplit/>
          <w:trHeight w:hRule="exact" w:val="520"/>
        </w:trPr>
        <w:tc>
          <w:tcPr>
            <w:tcW w:w="1888" w:type="dxa"/>
            <w:vMerge w:val="restart"/>
            <w:vAlign w:val="center"/>
          </w:tcPr>
          <w:p w14:paraId="07D5E332" w14:textId="77777777" w:rsidR="00816156" w:rsidRDefault="00816156">
            <w:pPr>
              <w:spacing w:line="210" w:lineRule="exact"/>
              <w:jc w:val="distribute"/>
              <w:rPr>
                <w:rFonts w:hAnsi="Arial"/>
              </w:rPr>
            </w:pPr>
            <w:r>
              <w:rPr>
                <w:rFonts w:hAnsi="Arial" w:hint="eastAsia"/>
              </w:rPr>
              <w:t>空き家の状況</w:t>
            </w:r>
          </w:p>
        </w:tc>
        <w:tc>
          <w:tcPr>
            <w:tcW w:w="1262" w:type="dxa"/>
            <w:gridSpan w:val="2"/>
            <w:vAlign w:val="center"/>
          </w:tcPr>
          <w:p w14:paraId="3379AC76" w14:textId="77777777" w:rsidR="00816156" w:rsidRDefault="00816156">
            <w:pPr>
              <w:spacing w:line="210" w:lineRule="exact"/>
              <w:jc w:val="distribute"/>
              <w:rPr>
                <w:rFonts w:hAnsi="Arial"/>
              </w:rPr>
            </w:pPr>
            <w:r>
              <w:rPr>
                <w:rFonts w:hAnsi="Arial" w:hint="eastAsia"/>
              </w:rPr>
              <w:t>用途</w:t>
            </w:r>
          </w:p>
        </w:tc>
        <w:tc>
          <w:tcPr>
            <w:tcW w:w="4830" w:type="dxa"/>
            <w:vAlign w:val="center"/>
          </w:tcPr>
          <w:p w14:paraId="5DDA06A7" w14:textId="77777777" w:rsidR="00816156" w:rsidRDefault="00816156">
            <w:pPr>
              <w:spacing w:line="210" w:lineRule="exact"/>
              <w:rPr>
                <w:rFonts w:hAnsi="Arial"/>
              </w:rPr>
            </w:pPr>
            <w:r>
              <w:rPr>
                <w:rFonts w:hAnsi="Arial" w:hint="eastAsia"/>
              </w:rPr>
              <w:t>ア　住宅　イ　店舗　ウ　店舗併用住宅</w:t>
            </w:r>
          </w:p>
          <w:p w14:paraId="103E2211" w14:textId="77777777" w:rsidR="00816156" w:rsidRDefault="00816156">
            <w:pPr>
              <w:spacing w:line="210" w:lineRule="exact"/>
              <w:rPr>
                <w:rFonts w:hAnsi="Arial"/>
              </w:rPr>
            </w:pPr>
            <w:r>
              <w:rPr>
                <w:rFonts w:hAnsi="Arial" w:hint="eastAsia"/>
              </w:rPr>
              <w:t>エ　倉庫　オ　その他（　　　　　　　　）</w:t>
            </w:r>
          </w:p>
        </w:tc>
      </w:tr>
      <w:tr w:rsidR="00816156" w14:paraId="4B5DFB41" w14:textId="77777777">
        <w:tblPrEx>
          <w:tblCellMar>
            <w:top w:w="0" w:type="dxa"/>
            <w:bottom w:w="0" w:type="dxa"/>
          </w:tblCellMar>
        </w:tblPrEx>
        <w:trPr>
          <w:cantSplit/>
          <w:trHeight w:hRule="exact" w:val="520"/>
        </w:trPr>
        <w:tc>
          <w:tcPr>
            <w:tcW w:w="1888" w:type="dxa"/>
            <w:vMerge/>
            <w:vAlign w:val="center"/>
          </w:tcPr>
          <w:p w14:paraId="320BE069" w14:textId="77777777" w:rsidR="00816156" w:rsidRDefault="00816156">
            <w:pPr>
              <w:spacing w:line="210" w:lineRule="exact"/>
              <w:jc w:val="center"/>
              <w:rPr>
                <w:rFonts w:hAnsi="Arial"/>
              </w:rPr>
            </w:pPr>
          </w:p>
        </w:tc>
        <w:tc>
          <w:tcPr>
            <w:tcW w:w="1262" w:type="dxa"/>
            <w:gridSpan w:val="2"/>
            <w:vAlign w:val="center"/>
          </w:tcPr>
          <w:p w14:paraId="0CACD911" w14:textId="77777777" w:rsidR="00816156" w:rsidRDefault="00816156">
            <w:pPr>
              <w:spacing w:line="210" w:lineRule="exact"/>
              <w:jc w:val="distribute"/>
              <w:rPr>
                <w:rFonts w:hAnsi="Arial"/>
              </w:rPr>
            </w:pPr>
            <w:r>
              <w:rPr>
                <w:rFonts w:hAnsi="Arial" w:hint="eastAsia"/>
              </w:rPr>
              <w:t>構造</w:t>
            </w:r>
          </w:p>
        </w:tc>
        <w:tc>
          <w:tcPr>
            <w:tcW w:w="4830" w:type="dxa"/>
            <w:vAlign w:val="center"/>
          </w:tcPr>
          <w:p w14:paraId="5E100823" w14:textId="77777777" w:rsidR="00816156" w:rsidRDefault="00816156">
            <w:pPr>
              <w:spacing w:line="210" w:lineRule="exact"/>
              <w:rPr>
                <w:rFonts w:hAnsi="Arial"/>
              </w:rPr>
            </w:pPr>
            <w:r>
              <w:rPr>
                <w:rFonts w:hAnsi="Arial" w:hint="eastAsia"/>
              </w:rPr>
              <w:t>ア　木造　イ　コンクリート</w:t>
            </w:r>
          </w:p>
          <w:p w14:paraId="281511F0" w14:textId="77777777" w:rsidR="00816156" w:rsidRDefault="00816156">
            <w:pPr>
              <w:spacing w:line="210" w:lineRule="exact"/>
              <w:rPr>
                <w:rFonts w:hAnsi="Arial"/>
              </w:rPr>
            </w:pPr>
            <w:r>
              <w:rPr>
                <w:rFonts w:hAnsi="Arial" w:hint="eastAsia"/>
              </w:rPr>
              <w:t>ウ　その他（　　　　　　　　）　　　階建て</w:t>
            </w:r>
          </w:p>
        </w:tc>
      </w:tr>
      <w:tr w:rsidR="00816156" w14:paraId="706662C2" w14:textId="77777777">
        <w:tblPrEx>
          <w:tblCellMar>
            <w:top w:w="0" w:type="dxa"/>
            <w:bottom w:w="0" w:type="dxa"/>
          </w:tblCellMar>
        </w:tblPrEx>
        <w:trPr>
          <w:cantSplit/>
          <w:trHeight w:hRule="exact" w:val="320"/>
        </w:trPr>
        <w:tc>
          <w:tcPr>
            <w:tcW w:w="1888" w:type="dxa"/>
            <w:vMerge/>
            <w:vAlign w:val="center"/>
          </w:tcPr>
          <w:p w14:paraId="6F7CC8FF" w14:textId="77777777" w:rsidR="00816156" w:rsidRDefault="00816156">
            <w:pPr>
              <w:spacing w:line="210" w:lineRule="exact"/>
              <w:jc w:val="center"/>
              <w:rPr>
                <w:rFonts w:hAnsi="Arial"/>
              </w:rPr>
            </w:pPr>
          </w:p>
        </w:tc>
        <w:tc>
          <w:tcPr>
            <w:tcW w:w="1262" w:type="dxa"/>
            <w:gridSpan w:val="2"/>
            <w:vAlign w:val="center"/>
          </w:tcPr>
          <w:p w14:paraId="2137DD6B" w14:textId="77777777" w:rsidR="00816156" w:rsidRDefault="00816156">
            <w:pPr>
              <w:spacing w:line="210" w:lineRule="exact"/>
              <w:jc w:val="distribute"/>
              <w:rPr>
                <w:rFonts w:hAnsi="Arial"/>
              </w:rPr>
            </w:pPr>
            <w:r>
              <w:rPr>
                <w:rFonts w:hAnsi="Arial" w:hint="eastAsia"/>
              </w:rPr>
              <w:t>敷地面積</w:t>
            </w:r>
          </w:p>
        </w:tc>
        <w:tc>
          <w:tcPr>
            <w:tcW w:w="4830" w:type="dxa"/>
            <w:vAlign w:val="center"/>
          </w:tcPr>
          <w:p w14:paraId="7736123B" w14:textId="77777777" w:rsidR="00816156" w:rsidRDefault="00816156">
            <w:pPr>
              <w:spacing w:line="210" w:lineRule="exact"/>
              <w:jc w:val="center"/>
              <w:rPr>
                <w:rFonts w:hAnsi="Arial"/>
              </w:rPr>
            </w:pPr>
            <w:r>
              <w:rPr>
                <w:rFonts w:hAnsi="Arial" w:hint="eastAsia"/>
              </w:rPr>
              <w:t>㎡</w:t>
            </w:r>
          </w:p>
        </w:tc>
      </w:tr>
      <w:tr w:rsidR="00816156" w14:paraId="3B5E429B" w14:textId="77777777">
        <w:tblPrEx>
          <w:tblCellMar>
            <w:top w:w="0" w:type="dxa"/>
            <w:bottom w:w="0" w:type="dxa"/>
          </w:tblCellMar>
        </w:tblPrEx>
        <w:trPr>
          <w:cantSplit/>
          <w:trHeight w:hRule="exact" w:val="320"/>
        </w:trPr>
        <w:tc>
          <w:tcPr>
            <w:tcW w:w="1888" w:type="dxa"/>
            <w:vMerge/>
            <w:vAlign w:val="center"/>
          </w:tcPr>
          <w:p w14:paraId="22E79A19" w14:textId="77777777" w:rsidR="00816156" w:rsidRDefault="00816156">
            <w:pPr>
              <w:spacing w:line="210" w:lineRule="exact"/>
              <w:jc w:val="center"/>
              <w:rPr>
                <w:rFonts w:hAnsi="Arial"/>
              </w:rPr>
            </w:pPr>
          </w:p>
        </w:tc>
        <w:tc>
          <w:tcPr>
            <w:tcW w:w="1262" w:type="dxa"/>
            <w:gridSpan w:val="2"/>
            <w:vAlign w:val="center"/>
          </w:tcPr>
          <w:p w14:paraId="2A0F8108" w14:textId="77777777" w:rsidR="00816156" w:rsidRDefault="00816156">
            <w:pPr>
              <w:spacing w:line="210" w:lineRule="exact"/>
              <w:jc w:val="distribute"/>
              <w:rPr>
                <w:rFonts w:hAnsi="Arial"/>
              </w:rPr>
            </w:pPr>
            <w:r>
              <w:rPr>
                <w:rFonts w:hAnsi="Arial" w:hint="eastAsia"/>
              </w:rPr>
              <w:t>建築面積</w:t>
            </w:r>
          </w:p>
        </w:tc>
        <w:tc>
          <w:tcPr>
            <w:tcW w:w="4830" w:type="dxa"/>
            <w:vAlign w:val="center"/>
          </w:tcPr>
          <w:p w14:paraId="2FD5E27B" w14:textId="77777777" w:rsidR="00816156" w:rsidRDefault="00816156">
            <w:pPr>
              <w:spacing w:line="210" w:lineRule="exact"/>
              <w:jc w:val="center"/>
              <w:rPr>
                <w:rFonts w:hAnsi="Arial"/>
              </w:rPr>
            </w:pPr>
            <w:r>
              <w:rPr>
                <w:rFonts w:hAnsi="Arial" w:hint="eastAsia"/>
              </w:rPr>
              <w:t>㎡</w:t>
            </w:r>
          </w:p>
        </w:tc>
      </w:tr>
      <w:tr w:rsidR="00816156" w14:paraId="2E2044E8" w14:textId="77777777">
        <w:tblPrEx>
          <w:tblCellMar>
            <w:top w:w="0" w:type="dxa"/>
            <w:bottom w:w="0" w:type="dxa"/>
          </w:tblCellMar>
        </w:tblPrEx>
        <w:trPr>
          <w:cantSplit/>
          <w:trHeight w:hRule="exact" w:val="320"/>
        </w:trPr>
        <w:tc>
          <w:tcPr>
            <w:tcW w:w="1888" w:type="dxa"/>
            <w:vMerge/>
            <w:vAlign w:val="center"/>
          </w:tcPr>
          <w:p w14:paraId="2A2DF772" w14:textId="77777777" w:rsidR="00816156" w:rsidRDefault="00816156">
            <w:pPr>
              <w:spacing w:line="210" w:lineRule="exact"/>
              <w:jc w:val="center"/>
              <w:rPr>
                <w:rFonts w:hAnsi="Arial"/>
              </w:rPr>
            </w:pPr>
          </w:p>
        </w:tc>
        <w:tc>
          <w:tcPr>
            <w:tcW w:w="1262" w:type="dxa"/>
            <w:gridSpan w:val="2"/>
            <w:vAlign w:val="center"/>
          </w:tcPr>
          <w:p w14:paraId="407AA0AA" w14:textId="77777777" w:rsidR="00816156" w:rsidRDefault="00816156">
            <w:pPr>
              <w:spacing w:line="210" w:lineRule="exact"/>
              <w:jc w:val="distribute"/>
              <w:rPr>
                <w:rFonts w:hAnsi="Arial"/>
              </w:rPr>
            </w:pPr>
            <w:r>
              <w:rPr>
                <w:rFonts w:hAnsi="Arial" w:hint="eastAsia"/>
              </w:rPr>
              <w:t>延床面積</w:t>
            </w:r>
          </w:p>
        </w:tc>
        <w:tc>
          <w:tcPr>
            <w:tcW w:w="4830" w:type="dxa"/>
            <w:vAlign w:val="center"/>
          </w:tcPr>
          <w:p w14:paraId="3B7261D7" w14:textId="77777777" w:rsidR="00816156" w:rsidRDefault="00816156">
            <w:pPr>
              <w:spacing w:line="210" w:lineRule="exact"/>
              <w:jc w:val="center"/>
              <w:rPr>
                <w:rFonts w:hAnsi="Arial"/>
              </w:rPr>
            </w:pPr>
            <w:r>
              <w:rPr>
                <w:rFonts w:hAnsi="Arial" w:hint="eastAsia"/>
              </w:rPr>
              <w:t>㎡</w:t>
            </w:r>
          </w:p>
        </w:tc>
      </w:tr>
      <w:tr w:rsidR="00816156" w14:paraId="0033BD96" w14:textId="77777777">
        <w:tblPrEx>
          <w:tblCellMar>
            <w:top w:w="0" w:type="dxa"/>
            <w:bottom w:w="0" w:type="dxa"/>
          </w:tblCellMar>
        </w:tblPrEx>
        <w:trPr>
          <w:cantSplit/>
          <w:trHeight w:hRule="exact" w:val="320"/>
        </w:trPr>
        <w:tc>
          <w:tcPr>
            <w:tcW w:w="1888" w:type="dxa"/>
            <w:vMerge/>
            <w:vAlign w:val="center"/>
          </w:tcPr>
          <w:p w14:paraId="27003CEB" w14:textId="77777777" w:rsidR="00816156" w:rsidRDefault="00816156">
            <w:pPr>
              <w:spacing w:line="210" w:lineRule="exact"/>
              <w:jc w:val="center"/>
              <w:rPr>
                <w:rFonts w:hAnsi="Arial"/>
              </w:rPr>
            </w:pPr>
          </w:p>
        </w:tc>
        <w:tc>
          <w:tcPr>
            <w:tcW w:w="430" w:type="dxa"/>
            <w:vMerge w:val="restart"/>
            <w:textDirection w:val="tbRlV"/>
            <w:vAlign w:val="center"/>
          </w:tcPr>
          <w:p w14:paraId="4F2DC588" w14:textId="77777777" w:rsidR="00816156" w:rsidRDefault="00816156">
            <w:pPr>
              <w:spacing w:line="210" w:lineRule="exact"/>
              <w:ind w:left="105" w:right="105"/>
              <w:jc w:val="distribute"/>
              <w:rPr>
                <w:rFonts w:hAnsi="Arial"/>
              </w:rPr>
            </w:pPr>
            <w:r>
              <w:rPr>
                <w:rFonts w:hAnsi="Arial" w:hint="eastAsia"/>
              </w:rPr>
              <w:t>設備等</w:t>
            </w:r>
          </w:p>
        </w:tc>
        <w:tc>
          <w:tcPr>
            <w:tcW w:w="832" w:type="dxa"/>
            <w:vAlign w:val="center"/>
          </w:tcPr>
          <w:p w14:paraId="29FFDB28" w14:textId="77777777" w:rsidR="00816156" w:rsidRDefault="00816156">
            <w:pPr>
              <w:spacing w:line="210" w:lineRule="exact"/>
              <w:jc w:val="distribute"/>
              <w:rPr>
                <w:rFonts w:hAnsi="Arial"/>
                <w:b/>
                <w:bCs/>
              </w:rPr>
            </w:pPr>
            <w:r>
              <w:rPr>
                <w:rFonts w:hAnsi="Arial" w:hint="eastAsia"/>
              </w:rPr>
              <w:t>電気</w:t>
            </w:r>
          </w:p>
        </w:tc>
        <w:tc>
          <w:tcPr>
            <w:tcW w:w="4830" w:type="dxa"/>
            <w:vAlign w:val="center"/>
          </w:tcPr>
          <w:p w14:paraId="578764D2" w14:textId="77777777" w:rsidR="00816156" w:rsidRDefault="00816156">
            <w:pPr>
              <w:spacing w:line="210" w:lineRule="exact"/>
              <w:jc w:val="center"/>
              <w:rPr>
                <w:rFonts w:hAnsi="Arial"/>
              </w:rPr>
            </w:pPr>
            <w:r>
              <w:rPr>
                <w:rFonts w:hAnsi="Arial" w:hint="eastAsia"/>
              </w:rPr>
              <w:t>ア　即利用可　イ　手続きが必要　ウ　利用不可</w:t>
            </w:r>
          </w:p>
        </w:tc>
      </w:tr>
      <w:tr w:rsidR="00816156" w14:paraId="00723648" w14:textId="77777777">
        <w:tblPrEx>
          <w:tblCellMar>
            <w:top w:w="0" w:type="dxa"/>
            <w:bottom w:w="0" w:type="dxa"/>
          </w:tblCellMar>
        </w:tblPrEx>
        <w:trPr>
          <w:cantSplit/>
          <w:trHeight w:hRule="exact" w:val="320"/>
        </w:trPr>
        <w:tc>
          <w:tcPr>
            <w:tcW w:w="1888" w:type="dxa"/>
            <w:vMerge/>
            <w:vAlign w:val="center"/>
          </w:tcPr>
          <w:p w14:paraId="5BFCC92E" w14:textId="77777777" w:rsidR="00816156" w:rsidRDefault="00816156">
            <w:pPr>
              <w:spacing w:line="210" w:lineRule="exact"/>
              <w:jc w:val="center"/>
              <w:rPr>
                <w:rFonts w:hAnsi="Arial"/>
              </w:rPr>
            </w:pPr>
          </w:p>
        </w:tc>
        <w:tc>
          <w:tcPr>
            <w:tcW w:w="430" w:type="dxa"/>
            <w:vMerge/>
            <w:vAlign w:val="center"/>
          </w:tcPr>
          <w:p w14:paraId="0BBED191" w14:textId="77777777" w:rsidR="00816156" w:rsidRDefault="00816156">
            <w:pPr>
              <w:spacing w:line="210" w:lineRule="exact"/>
              <w:jc w:val="center"/>
              <w:rPr>
                <w:rFonts w:hAnsi="Arial"/>
              </w:rPr>
            </w:pPr>
          </w:p>
        </w:tc>
        <w:tc>
          <w:tcPr>
            <w:tcW w:w="832" w:type="dxa"/>
            <w:vAlign w:val="center"/>
          </w:tcPr>
          <w:p w14:paraId="327A6019" w14:textId="77777777" w:rsidR="00816156" w:rsidRDefault="00816156">
            <w:pPr>
              <w:spacing w:line="210" w:lineRule="exact"/>
              <w:jc w:val="distribute"/>
              <w:rPr>
                <w:rFonts w:hAnsi="Arial"/>
              </w:rPr>
            </w:pPr>
            <w:r>
              <w:rPr>
                <w:rFonts w:hAnsi="Arial" w:hint="eastAsia"/>
              </w:rPr>
              <w:t>ガス</w:t>
            </w:r>
          </w:p>
        </w:tc>
        <w:tc>
          <w:tcPr>
            <w:tcW w:w="4830" w:type="dxa"/>
            <w:vAlign w:val="center"/>
          </w:tcPr>
          <w:p w14:paraId="1BC5704F" w14:textId="77777777" w:rsidR="00816156" w:rsidRDefault="00816156">
            <w:pPr>
              <w:spacing w:line="210" w:lineRule="exact"/>
              <w:jc w:val="center"/>
              <w:rPr>
                <w:rFonts w:hAnsi="Arial"/>
              </w:rPr>
            </w:pPr>
            <w:r>
              <w:rPr>
                <w:rFonts w:hAnsi="Arial" w:hint="eastAsia"/>
              </w:rPr>
              <w:t>ア　即利用可　イ　手続きが必要　ウ　利用不可</w:t>
            </w:r>
          </w:p>
        </w:tc>
      </w:tr>
      <w:tr w:rsidR="00816156" w14:paraId="54BA8ECD" w14:textId="77777777">
        <w:tblPrEx>
          <w:tblCellMar>
            <w:top w:w="0" w:type="dxa"/>
            <w:bottom w:w="0" w:type="dxa"/>
          </w:tblCellMar>
        </w:tblPrEx>
        <w:trPr>
          <w:cantSplit/>
          <w:trHeight w:hRule="exact" w:val="320"/>
        </w:trPr>
        <w:tc>
          <w:tcPr>
            <w:tcW w:w="1888" w:type="dxa"/>
            <w:vMerge/>
            <w:vAlign w:val="center"/>
          </w:tcPr>
          <w:p w14:paraId="389928BF" w14:textId="77777777" w:rsidR="00816156" w:rsidRDefault="00816156">
            <w:pPr>
              <w:spacing w:line="210" w:lineRule="exact"/>
              <w:jc w:val="center"/>
              <w:rPr>
                <w:rFonts w:hAnsi="Arial"/>
              </w:rPr>
            </w:pPr>
          </w:p>
        </w:tc>
        <w:tc>
          <w:tcPr>
            <w:tcW w:w="430" w:type="dxa"/>
            <w:vMerge/>
            <w:vAlign w:val="center"/>
          </w:tcPr>
          <w:p w14:paraId="66BCF0E4" w14:textId="77777777" w:rsidR="00816156" w:rsidRDefault="00816156">
            <w:pPr>
              <w:spacing w:line="210" w:lineRule="exact"/>
              <w:jc w:val="center"/>
              <w:rPr>
                <w:rFonts w:hAnsi="Arial"/>
              </w:rPr>
            </w:pPr>
          </w:p>
        </w:tc>
        <w:tc>
          <w:tcPr>
            <w:tcW w:w="832" w:type="dxa"/>
            <w:vAlign w:val="center"/>
          </w:tcPr>
          <w:p w14:paraId="79724765" w14:textId="77777777" w:rsidR="00816156" w:rsidRDefault="00816156">
            <w:pPr>
              <w:spacing w:line="210" w:lineRule="exact"/>
              <w:jc w:val="distribute"/>
              <w:rPr>
                <w:rFonts w:hAnsi="Arial"/>
              </w:rPr>
            </w:pPr>
            <w:r>
              <w:rPr>
                <w:rFonts w:hAnsi="Arial" w:hint="eastAsia"/>
              </w:rPr>
              <w:t>水道</w:t>
            </w:r>
          </w:p>
        </w:tc>
        <w:tc>
          <w:tcPr>
            <w:tcW w:w="4830" w:type="dxa"/>
            <w:vAlign w:val="center"/>
          </w:tcPr>
          <w:p w14:paraId="3029F576" w14:textId="77777777" w:rsidR="00816156" w:rsidRDefault="00816156">
            <w:pPr>
              <w:spacing w:line="210" w:lineRule="exact"/>
              <w:rPr>
                <w:rFonts w:hAnsi="Arial"/>
              </w:rPr>
            </w:pPr>
            <w:r>
              <w:rPr>
                <w:rFonts w:hAnsi="Arial" w:hint="eastAsia"/>
              </w:rPr>
              <w:t>ア　即利用可　イ　工事が必要　ウ　利用不可</w:t>
            </w:r>
          </w:p>
        </w:tc>
      </w:tr>
      <w:tr w:rsidR="00816156" w14:paraId="145E2336" w14:textId="77777777">
        <w:tblPrEx>
          <w:tblCellMar>
            <w:top w:w="0" w:type="dxa"/>
            <w:bottom w:w="0" w:type="dxa"/>
          </w:tblCellMar>
        </w:tblPrEx>
        <w:trPr>
          <w:cantSplit/>
          <w:trHeight w:hRule="exact" w:val="320"/>
        </w:trPr>
        <w:tc>
          <w:tcPr>
            <w:tcW w:w="1888" w:type="dxa"/>
            <w:vMerge/>
            <w:vAlign w:val="center"/>
          </w:tcPr>
          <w:p w14:paraId="14052DA2" w14:textId="77777777" w:rsidR="00816156" w:rsidRDefault="00816156">
            <w:pPr>
              <w:spacing w:line="210" w:lineRule="exact"/>
              <w:jc w:val="center"/>
              <w:rPr>
                <w:rFonts w:hAnsi="Arial"/>
              </w:rPr>
            </w:pPr>
          </w:p>
        </w:tc>
        <w:tc>
          <w:tcPr>
            <w:tcW w:w="430" w:type="dxa"/>
            <w:vMerge/>
            <w:vAlign w:val="center"/>
          </w:tcPr>
          <w:p w14:paraId="25B46D8E" w14:textId="77777777" w:rsidR="00816156" w:rsidRDefault="00816156">
            <w:pPr>
              <w:spacing w:line="210" w:lineRule="exact"/>
              <w:jc w:val="center"/>
              <w:rPr>
                <w:rFonts w:hAnsi="Arial"/>
              </w:rPr>
            </w:pPr>
          </w:p>
        </w:tc>
        <w:tc>
          <w:tcPr>
            <w:tcW w:w="832" w:type="dxa"/>
            <w:vAlign w:val="center"/>
          </w:tcPr>
          <w:p w14:paraId="15DBA1ED" w14:textId="77777777" w:rsidR="00816156" w:rsidRDefault="00816156">
            <w:pPr>
              <w:spacing w:line="210" w:lineRule="exact"/>
              <w:jc w:val="distribute"/>
              <w:rPr>
                <w:rFonts w:hAnsi="Arial"/>
              </w:rPr>
            </w:pPr>
            <w:r>
              <w:rPr>
                <w:rFonts w:hAnsi="Arial" w:hint="eastAsia"/>
              </w:rPr>
              <w:t>トイレ</w:t>
            </w:r>
          </w:p>
        </w:tc>
        <w:tc>
          <w:tcPr>
            <w:tcW w:w="4830" w:type="dxa"/>
            <w:vAlign w:val="center"/>
          </w:tcPr>
          <w:p w14:paraId="25DFC390" w14:textId="77777777" w:rsidR="00816156" w:rsidRDefault="00816156">
            <w:pPr>
              <w:spacing w:line="210" w:lineRule="exact"/>
              <w:rPr>
                <w:rFonts w:hAnsi="Arial"/>
              </w:rPr>
            </w:pPr>
            <w:r>
              <w:rPr>
                <w:rFonts w:hAnsi="Arial" w:hint="eastAsia"/>
              </w:rPr>
              <w:t>ア　水洗　イ　簡易水洗　ウ　くみ取り</w:t>
            </w:r>
          </w:p>
        </w:tc>
      </w:tr>
      <w:tr w:rsidR="00816156" w14:paraId="3DF8397E" w14:textId="77777777">
        <w:tblPrEx>
          <w:tblCellMar>
            <w:top w:w="0" w:type="dxa"/>
            <w:bottom w:w="0" w:type="dxa"/>
          </w:tblCellMar>
        </w:tblPrEx>
        <w:trPr>
          <w:cantSplit/>
          <w:trHeight w:hRule="exact" w:val="320"/>
        </w:trPr>
        <w:tc>
          <w:tcPr>
            <w:tcW w:w="1888" w:type="dxa"/>
            <w:vMerge/>
            <w:vAlign w:val="center"/>
          </w:tcPr>
          <w:p w14:paraId="7A79956C" w14:textId="77777777" w:rsidR="00816156" w:rsidRDefault="00816156">
            <w:pPr>
              <w:spacing w:line="210" w:lineRule="exact"/>
              <w:jc w:val="center"/>
              <w:rPr>
                <w:rFonts w:hAnsi="Arial"/>
              </w:rPr>
            </w:pPr>
          </w:p>
        </w:tc>
        <w:tc>
          <w:tcPr>
            <w:tcW w:w="430" w:type="dxa"/>
            <w:vMerge/>
            <w:vAlign w:val="center"/>
          </w:tcPr>
          <w:p w14:paraId="25664307" w14:textId="77777777" w:rsidR="00816156" w:rsidRDefault="00816156">
            <w:pPr>
              <w:spacing w:line="210" w:lineRule="exact"/>
              <w:jc w:val="center"/>
              <w:rPr>
                <w:rFonts w:hAnsi="Arial"/>
              </w:rPr>
            </w:pPr>
          </w:p>
        </w:tc>
        <w:tc>
          <w:tcPr>
            <w:tcW w:w="832" w:type="dxa"/>
            <w:vAlign w:val="center"/>
          </w:tcPr>
          <w:p w14:paraId="5F262182" w14:textId="77777777" w:rsidR="00816156" w:rsidRDefault="00816156">
            <w:pPr>
              <w:spacing w:line="210" w:lineRule="exact"/>
              <w:jc w:val="distribute"/>
              <w:rPr>
                <w:rFonts w:hAnsi="Arial"/>
              </w:rPr>
            </w:pPr>
            <w:r>
              <w:rPr>
                <w:rFonts w:hAnsi="Arial" w:hint="eastAsia"/>
              </w:rPr>
              <w:t>駐車場</w:t>
            </w:r>
          </w:p>
        </w:tc>
        <w:tc>
          <w:tcPr>
            <w:tcW w:w="4830" w:type="dxa"/>
            <w:vAlign w:val="center"/>
          </w:tcPr>
          <w:p w14:paraId="54E05A62" w14:textId="77777777" w:rsidR="00816156" w:rsidRDefault="00816156">
            <w:pPr>
              <w:spacing w:line="210" w:lineRule="exact"/>
              <w:rPr>
                <w:rFonts w:hAnsi="Arial"/>
              </w:rPr>
            </w:pPr>
            <w:r>
              <w:rPr>
                <w:rFonts w:hAnsi="Arial" w:hint="eastAsia"/>
              </w:rPr>
              <w:t>ア　有（　　台駐車可）　イ　無</w:t>
            </w:r>
          </w:p>
        </w:tc>
      </w:tr>
      <w:tr w:rsidR="00816156" w14:paraId="6ED9879C" w14:textId="77777777">
        <w:tblPrEx>
          <w:tblCellMar>
            <w:top w:w="0" w:type="dxa"/>
            <w:bottom w:w="0" w:type="dxa"/>
          </w:tblCellMar>
        </w:tblPrEx>
        <w:trPr>
          <w:cantSplit/>
          <w:trHeight w:hRule="exact" w:val="320"/>
        </w:trPr>
        <w:tc>
          <w:tcPr>
            <w:tcW w:w="1888" w:type="dxa"/>
            <w:vAlign w:val="center"/>
          </w:tcPr>
          <w:p w14:paraId="76C27315" w14:textId="77777777" w:rsidR="00816156" w:rsidRDefault="00816156">
            <w:pPr>
              <w:spacing w:line="210" w:lineRule="exact"/>
              <w:jc w:val="distribute"/>
              <w:rPr>
                <w:rFonts w:hAnsi="Arial"/>
              </w:rPr>
            </w:pPr>
            <w:r>
              <w:rPr>
                <w:rFonts w:hAnsi="Arial" w:hint="eastAsia"/>
              </w:rPr>
              <w:t>建築時期</w:t>
            </w:r>
          </w:p>
        </w:tc>
        <w:tc>
          <w:tcPr>
            <w:tcW w:w="6092" w:type="dxa"/>
            <w:gridSpan w:val="3"/>
            <w:vAlign w:val="center"/>
          </w:tcPr>
          <w:p w14:paraId="1CC5E471" w14:textId="77777777" w:rsidR="00816156" w:rsidRDefault="00816156">
            <w:pPr>
              <w:spacing w:line="210" w:lineRule="exact"/>
              <w:rPr>
                <w:rFonts w:hAnsi="Arial"/>
              </w:rPr>
            </w:pPr>
            <w:r>
              <w:rPr>
                <w:rFonts w:hAnsi="Arial" w:hint="eastAsia"/>
              </w:rPr>
              <w:t xml:space="preserve">　　　　　　年　　　月</w:t>
            </w:r>
          </w:p>
        </w:tc>
      </w:tr>
      <w:tr w:rsidR="00816156" w14:paraId="5A483235" w14:textId="77777777">
        <w:tblPrEx>
          <w:tblCellMar>
            <w:top w:w="0" w:type="dxa"/>
            <w:bottom w:w="0" w:type="dxa"/>
          </w:tblCellMar>
        </w:tblPrEx>
        <w:trPr>
          <w:cantSplit/>
          <w:trHeight w:hRule="exact" w:val="320"/>
        </w:trPr>
        <w:tc>
          <w:tcPr>
            <w:tcW w:w="1888" w:type="dxa"/>
            <w:vAlign w:val="center"/>
          </w:tcPr>
          <w:p w14:paraId="2A344D3B" w14:textId="77777777" w:rsidR="00816156" w:rsidRDefault="00816156">
            <w:pPr>
              <w:spacing w:line="210" w:lineRule="exact"/>
              <w:jc w:val="distribute"/>
              <w:rPr>
                <w:rFonts w:hAnsi="Arial"/>
              </w:rPr>
            </w:pPr>
            <w:r>
              <w:rPr>
                <w:rFonts w:hAnsi="Arial" w:hint="eastAsia"/>
              </w:rPr>
              <w:t>付帯物件</w:t>
            </w:r>
          </w:p>
        </w:tc>
        <w:tc>
          <w:tcPr>
            <w:tcW w:w="6092" w:type="dxa"/>
            <w:gridSpan w:val="3"/>
            <w:vAlign w:val="center"/>
          </w:tcPr>
          <w:p w14:paraId="33839718" w14:textId="77777777" w:rsidR="00816156" w:rsidRDefault="00816156">
            <w:pPr>
              <w:spacing w:line="210" w:lineRule="exact"/>
              <w:jc w:val="center"/>
              <w:rPr>
                <w:rFonts w:hAnsi="Arial"/>
              </w:rPr>
            </w:pPr>
          </w:p>
        </w:tc>
      </w:tr>
      <w:tr w:rsidR="00816156" w14:paraId="5A9D17C2" w14:textId="77777777">
        <w:tblPrEx>
          <w:tblCellMar>
            <w:top w:w="0" w:type="dxa"/>
            <w:bottom w:w="0" w:type="dxa"/>
          </w:tblCellMar>
        </w:tblPrEx>
        <w:trPr>
          <w:cantSplit/>
          <w:trHeight w:hRule="exact" w:val="520"/>
        </w:trPr>
        <w:tc>
          <w:tcPr>
            <w:tcW w:w="1888" w:type="dxa"/>
            <w:vAlign w:val="center"/>
          </w:tcPr>
          <w:p w14:paraId="1EBB07D4" w14:textId="77777777" w:rsidR="00816156" w:rsidRDefault="00816156">
            <w:pPr>
              <w:spacing w:line="210" w:lineRule="exact"/>
              <w:jc w:val="distribute"/>
              <w:rPr>
                <w:rFonts w:hAnsi="Arial"/>
              </w:rPr>
            </w:pPr>
            <w:r>
              <w:rPr>
                <w:rFonts w:hAnsi="Arial" w:hint="eastAsia"/>
              </w:rPr>
              <w:t>入居の状況</w:t>
            </w:r>
          </w:p>
        </w:tc>
        <w:tc>
          <w:tcPr>
            <w:tcW w:w="6092" w:type="dxa"/>
            <w:gridSpan w:val="3"/>
            <w:vAlign w:val="center"/>
          </w:tcPr>
          <w:p w14:paraId="08280B10" w14:textId="77777777" w:rsidR="00816156" w:rsidRDefault="00816156">
            <w:pPr>
              <w:spacing w:line="210" w:lineRule="exact"/>
              <w:rPr>
                <w:rFonts w:hAnsi="Arial"/>
              </w:rPr>
            </w:pPr>
            <w:r>
              <w:rPr>
                <w:rFonts w:hAnsi="Arial" w:hint="eastAsia"/>
              </w:rPr>
              <w:t>ア　即入居可　イ　小規模な改修が必要</w:t>
            </w:r>
          </w:p>
          <w:p w14:paraId="033D1D63" w14:textId="77777777" w:rsidR="00816156" w:rsidRDefault="00816156">
            <w:pPr>
              <w:spacing w:line="210" w:lineRule="exact"/>
              <w:rPr>
                <w:rFonts w:hAnsi="Arial"/>
              </w:rPr>
            </w:pPr>
            <w:r>
              <w:rPr>
                <w:rFonts w:hAnsi="Arial" w:hint="eastAsia"/>
              </w:rPr>
              <w:t>ウ　大規模な改修が必要</w:t>
            </w:r>
          </w:p>
        </w:tc>
      </w:tr>
      <w:tr w:rsidR="00816156" w14:paraId="3E669680" w14:textId="77777777">
        <w:tblPrEx>
          <w:tblCellMar>
            <w:top w:w="0" w:type="dxa"/>
            <w:bottom w:w="0" w:type="dxa"/>
          </w:tblCellMar>
        </w:tblPrEx>
        <w:trPr>
          <w:cantSplit/>
          <w:trHeight w:hRule="exact" w:val="320"/>
        </w:trPr>
        <w:tc>
          <w:tcPr>
            <w:tcW w:w="1888" w:type="dxa"/>
            <w:vAlign w:val="center"/>
          </w:tcPr>
          <w:p w14:paraId="57A5618B" w14:textId="77777777" w:rsidR="00816156" w:rsidRDefault="00816156">
            <w:pPr>
              <w:spacing w:line="210" w:lineRule="exact"/>
              <w:jc w:val="center"/>
              <w:rPr>
                <w:rFonts w:hAnsi="Arial"/>
              </w:rPr>
            </w:pPr>
            <w:r>
              <w:rPr>
                <w:rFonts w:hAnsi="Arial" w:hint="eastAsia"/>
              </w:rPr>
              <w:t>売</w:t>
            </w:r>
            <w:r>
              <w:rPr>
                <w:rFonts w:hAnsi="Arial" w:hint="eastAsia"/>
                <w:w w:val="25"/>
              </w:rPr>
              <w:t xml:space="preserve">　</w:t>
            </w:r>
            <w:r>
              <w:rPr>
                <w:rFonts w:hAnsi="Arial" w:hint="eastAsia"/>
              </w:rPr>
              <w:t>却・賃</w:t>
            </w:r>
            <w:r>
              <w:rPr>
                <w:rFonts w:hAnsi="Arial" w:hint="eastAsia"/>
                <w:w w:val="25"/>
              </w:rPr>
              <w:t xml:space="preserve">　</w:t>
            </w:r>
            <w:r>
              <w:rPr>
                <w:rFonts w:hAnsi="Arial" w:hint="eastAsia"/>
              </w:rPr>
              <w:t>貸</w:t>
            </w:r>
            <w:r>
              <w:rPr>
                <w:rFonts w:hAnsi="Arial" w:hint="eastAsia"/>
                <w:w w:val="25"/>
              </w:rPr>
              <w:t xml:space="preserve">　</w:t>
            </w:r>
            <w:r>
              <w:rPr>
                <w:rFonts w:hAnsi="Arial" w:hint="eastAsia"/>
              </w:rPr>
              <w:t>の</w:t>
            </w:r>
            <w:r>
              <w:rPr>
                <w:rFonts w:hAnsi="Arial" w:hint="eastAsia"/>
                <w:w w:val="25"/>
              </w:rPr>
              <w:t xml:space="preserve">　</w:t>
            </w:r>
            <w:r>
              <w:rPr>
                <w:rFonts w:hAnsi="Arial" w:hint="eastAsia"/>
              </w:rPr>
              <w:t>別</w:t>
            </w:r>
          </w:p>
        </w:tc>
        <w:tc>
          <w:tcPr>
            <w:tcW w:w="6092" w:type="dxa"/>
            <w:gridSpan w:val="3"/>
            <w:vAlign w:val="center"/>
          </w:tcPr>
          <w:p w14:paraId="7E9BE9D5" w14:textId="77777777" w:rsidR="00816156" w:rsidRDefault="00816156">
            <w:pPr>
              <w:spacing w:line="210" w:lineRule="exact"/>
              <w:rPr>
                <w:rFonts w:hAnsi="Arial"/>
              </w:rPr>
            </w:pPr>
            <w:r>
              <w:rPr>
                <w:rFonts w:hAnsi="Arial" w:hint="eastAsia"/>
              </w:rPr>
              <w:t>ア　売却　イ　賃貸　ウ　どちらでも可</w:t>
            </w:r>
          </w:p>
        </w:tc>
      </w:tr>
      <w:tr w:rsidR="00816156" w14:paraId="3D976D5D" w14:textId="77777777">
        <w:tblPrEx>
          <w:tblCellMar>
            <w:top w:w="0" w:type="dxa"/>
            <w:bottom w:w="0" w:type="dxa"/>
          </w:tblCellMar>
        </w:tblPrEx>
        <w:trPr>
          <w:cantSplit/>
          <w:trHeight w:hRule="exact" w:val="520"/>
        </w:trPr>
        <w:tc>
          <w:tcPr>
            <w:tcW w:w="1888" w:type="dxa"/>
            <w:vAlign w:val="center"/>
          </w:tcPr>
          <w:p w14:paraId="00A88BBD" w14:textId="77777777" w:rsidR="00816156" w:rsidRDefault="00816156">
            <w:pPr>
              <w:spacing w:line="210" w:lineRule="exact"/>
              <w:jc w:val="center"/>
              <w:rPr>
                <w:rFonts w:hAnsi="Arial"/>
              </w:rPr>
            </w:pPr>
            <w:r>
              <w:rPr>
                <w:rFonts w:hAnsi="Arial" w:hint="eastAsia"/>
              </w:rPr>
              <w:t xml:space="preserve">価　</w:t>
            </w:r>
            <w:r>
              <w:rPr>
                <w:rFonts w:hAnsi="Arial"/>
              </w:rPr>
              <w:t xml:space="preserve"> </w:t>
            </w:r>
            <w:r>
              <w:rPr>
                <w:rFonts w:hAnsi="Arial" w:hint="eastAsia"/>
              </w:rPr>
              <w:t xml:space="preserve">格・家　</w:t>
            </w:r>
            <w:r>
              <w:rPr>
                <w:rFonts w:hAnsi="Arial"/>
              </w:rPr>
              <w:t xml:space="preserve"> </w:t>
            </w:r>
            <w:r>
              <w:rPr>
                <w:rFonts w:hAnsi="Arial" w:hint="eastAsia"/>
              </w:rPr>
              <w:t>賃</w:t>
            </w:r>
          </w:p>
        </w:tc>
        <w:tc>
          <w:tcPr>
            <w:tcW w:w="6092" w:type="dxa"/>
            <w:gridSpan w:val="3"/>
            <w:vAlign w:val="center"/>
          </w:tcPr>
          <w:p w14:paraId="5D057FF7" w14:textId="77777777" w:rsidR="00816156" w:rsidRDefault="00816156">
            <w:pPr>
              <w:spacing w:line="210" w:lineRule="exact"/>
              <w:rPr>
                <w:rFonts w:hAnsi="Arial"/>
              </w:rPr>
            </w:pPr>
            <w:r>
              <w:rPr>
                <w:rFonts w:hAnsi="Arial" w:hint="eastAsia"/>
              </w:rPr>
              <w:t>売却　　　　　　　　　円</w:t>
            </w:r>
          </w:p>
          <w:p w14:paraId="370B0A50" w14:textId="77777777" w:rsidR="00816156" w:rsidRDefault="00816156">
            <w:pPr>
              <w:spacing w:line="210" w:lineRule="exact"/>
              <w:rPr>
                <w:rFonts w:hAnsi="Arial"/>
              </w:rPr>
            </w:pPr>
            <w:r>
              <w:rPr>
                <w:rFonts w:hAnsi="Arial" w:hint="eastAsia"/>
              </w:rPr>
              <w:t>賃貸　　　　　　　　　円／月　敷金等　　　　　　　　　円</w:t>
            </w:r>
          </w:p>
        </w:tc>
      </w:tr>
      <w:tr w:rsidR="00816156" w14:paraId="5F13D0F6" w14:textId="77777777">
        <w:tblPrEx>
          <w:tblCellMar>
            <w:top w:w="0" w:type="dxa"/>
            <w:bottom w:w="0" w:type="dxa"/>
          </w:tblCellMar>
        </w:tblPrEx>
        <w:trPr>
          <w:cantSplit/>
          <w:trHeight w:hRule="exact" w:val="630"/>
        </w:trPr>
        <w:tc>
          <w:tcPr>
            <w:tcW w:w="1888" w:type="dxa"/>
            <w:vAlign w:val="center"/>
          </w:tcPr>
          <w:p w14:paraId="754B5B81" w14:textId="77777777" w:rsidR="00816156" w:rsidRDefault="00816156">
            <w:pPr>
              <w:spacing w:line="210" w:lineRule="exact"/>
              <w:jc w:val="distribute"/>
              <w:rPr>
                <w:rFonts w:hAnsi="Arial"/>
              </w:rPr>
            </w:pPr>
            <w:r>
              <w:rPr>
                <w:rFonts w:hAnsi="Arial" w:hint="eastAsia"/>
              </w:rPr>
              <w:t>その他特記事項</w:t>
            </w:r>
          </w:p>
        </w:tc>
        <w:tc>
          <w:tcPr>
            <w:tcW w:w="6092" w:type="dxa"/>
            <w:gridSpan w:val="3"/>
            <w:vAlign w:val="center"/>
          </w:tcPr>
          <w:p w14:paraId="67025215" w14:textId="77777777" w:rsidR="00816156" w:rsidRDefault="00816156">
            <w:pPr>
              <w:spacing w:line="210" w:lineRule="exact"/>
              <w:jc w:val="center"/>
              <w:rPr>
                <w:rFonts w:hAnsi="Arial"/>
              </w:rPr>
            </w:pPr>
          </w:p>
        </w:tc>
      </w:tr>
    </w:tbl>
    <w:p w14:paraId="16444556" w14:textId="77777777" w:rsidR="00816156" w:rsidRDefault="00816156">
      <w:pPr>
        <w:spacing w:before="105"/>
        <w:jc w:val="center"/>
        <w:rPr>
          <w:rFonts w:hAnsi="Arial"/>
        </w:rPr>
      </w:pPr>
      <w:r>
        <w:rPr>
          <w:rFonts w:hAnsi="Arial" w:hint="eastAsia"/>
        </w:rPr>
        <w:t>＊</w:t>
      </w:r>
      <w:r>
        <w:rPr>
          <w:rFonts w:hAnsi="Arial" w:hint="eastAsia"/>
          <w:w w:val="38"/>
        </w:rPr>
        <w:t xml:space="preserve">　</w:t>
      </w:r>
      <w:r>
        <w:rPr>
          <w:rFonts w:hAnsi="Arial" w:hint="eastAsia"/>
        </w:rPr>
        <w:t>＊</w:t>
      </w:r>
      <w:r>
        <w:rPr>
          <w:rFonts w:hAnsi="Arial" w:hint="eastAsia"/>
          <w:w w:val="25"/>
        </w:rPr>
        <w:t xml:space="preserve">　</w:t>
      </w:r>
      <w:r>
        <w:rPr>
          <w:rFonts w:hAnsi="Arial" w:hint="eastAsia"/>
        </w:rPr>
        <w:t>＊</w:t>
      </w:r>
      <w:r>
        <w:rPr>
          <w:rFonts w:hAnsi="Arial" w:hint="eastAsia"/>
          <w:w w:val="25"/>
        </w:rPr>
        <w:t xml:space="preserve">　</w:t>
      </w:r>
      <w:r>
        <w:rPr>
          <w:rFonts w:hAnsi="Arial" w:hint="eastAsia"/>
        </w:rPr>
        <w:t>申</w:t>
      </w:r>
      <w:r>
        <w:rPr>
          <w:rFonts w:hAnsi="Arial" w:hint="eastAsia"/>
          <w:w w:val="25"/>
        </w:rPr>
        <w:t xml:space="preserve">　</w:t>
      </w:r>
      <w:r>
        <w:rPr>
          <w:rFonts w:hAnsi="Arial" w:hint="eastAsia"/>
        </w:rPr>
        <w:t>告</w:t>
      </w:r>
      <w:r>
        <w:rPr>
          <w:rFonts w:hAnsi="Arial" w:hint="eastAsia"/>
          <w:w w:val="25"/>
        </w:rPr>
        <w:t xml:space="preserve">　</w:t>
      </w:r>
      <w:r>
        <w:rPr>
          <w:rFonts w:hAnsi="Arial" w:hint="eastAsia"/>
        </w:rPr>
        <w:t>及</w:t>
      </w:r>
      <w:r>
        <w:rPr>
          <w:rFonts w:hAnsi="Arial" w:hint="eastAsia"/>
          <w:w w:val="25"/>
        </w:rPr>
        <w:t xml:space="preserve">　</w:t>
      </w:r>
      <w:r>
        <w:rPr>
          <w:rFonts w:hAnsi="Arial" w:hint="eastAsia"/>
        </w:rPr>
        <w:t>び</w:t>
      </w:r>
      <w:r>
        <w:rPr>
          <w:rFonts w:hAnsi="Arial" w:hint="eastAsia"/>
          <w:w w:val="25"/>
        </w:rPr>
        <w:t xml:space="preserve">　</w:t>
      </w:r>
      <w:r>
        <w:rPr>
          <w:rFonts w:hAnsi="Arial" w:hint="eastAsia"/>
        </w:rPr>
        <w:t>同</w:t>
      </w:r>
      <w:r>
        <w:rPr>
          <w:rFonts w:hAnsi="Arial" w:hint="eastAsia"/>
          <w:w w:val="25"/>
        </w:rPr>
        <w:t xml:space="preserve">　</w:t>
      </w:r>
      <w:r>
        <w:rPr>
          <w:rFonts w:hAnsi="Arial" w:hint="eastAsia"/>
        </w:rPr>
        <w:t>意</w:t>
      </w:r>
      <w:r>
        <w:rPr>
          <w:rFonts w:hAnsi="Arial" w:hint="eastAsia"/>
          <w:w w:val="25"/>
        </w:rPr>
        <w:t xml:space="preserve">　</w:t>
      </w:r>
      <w:r>
        <w:rPr>
          <w:rFonts w:hAnsi="Arial" w:hint="eastAsia"/>
        </w:rPr>
        <w:t>＊</w:t>
      </w:r>
      <w:r>
        <w:rPr>
          <w:rFonts w:hAnsi="Arial" w:hint="eastAsia"/>
          <w:w w:val="25"/>
        </w:rPr>
        <w:t xml:space="preserve">　</w:t>
      </w:r>
      <w:r>
        <w:rPr>
          <w:rFonts w:hAnsi="Arial" w:hint="eastAsia"/>
        </w:rPr>
        <w:t>＊</w:t>
      </w:r>
      <w:r>
        <w:rPr>
          <w:rFonts w:hAnsi="Arial" w:hint="eastAsia"/>
          <w:w w:val="37"/>
        </w:rPr>
        <w:t xml:space="preserve">　</w:t>
      </w:r>
      <w:r>
        <w:rPr>
          <w:rFonts w:hAnsi="Arial" w:hint="eastAsia"/>
        </w:rPr>
        <w:t>＊</w:t>
      </w:r>
    </w:p>
    <w:p w14:paraId="5424B128" w14:textId="77777777" w:rsidR="00816156" w:rsidRDefault="00816156">
      <w:pPr>
        <w:ind w:left="420"/>
        <w:rPr>
          <w:rFonts w:hAnsi="Arial"/>
        </w:rPr>
      </w:pPr>
      <w:r>
        <w:rPr>
          <w:rFonts w:hAnsi="Arial" w:hint="eastAsia"/>
        </w:rPr>
        <w:t>登録申込書の記載事項に偽りはありません。</w:t>
      </w:r>
    </w:p>
    <w:p w14:paraId="1EAD3F39" w14:textId="77777777" w:rsidR="00816156" w:rsidRDefault="00816156">
      <w:pPr>
        <w:ind w:left="210" w:firstLine="210"/>
        <w:rPr>
          <w:rFonts w:hAnsi="Arial"/>
        </w:rPr>
      </w:pPr>
      <w:r>
        <w:rPr>
          <w:rFonts w:hAnsi="Arial" w:hint="eastAsia"/>
        </w:rPr>
        <w:t>また、申込の手続き上、事務担当者が家屋及びこれに関連する課税資料を閲覧することに同意します。</w:t>
      </w:r>
    </w:p>
    <w:p w14:paraId="775F3290" w14:textId="77777777" w:rsidR="00816156" w:rsidRDefault="00816156">
      <w:pPr>
        <w:jc w:val="right"/>
        <w:rPr>
          <w:rFonts w:hAnsi="Arial"/>
        </w:rPr>
      </w:pPr>
      <w:r>
        <w:rPr>
          <w:rFonts w:hAnsi="Arial" w:hint="eastAsia"/>
        </w:rPr>
        <w:t xml:space="preserve">年　　月　　日　　</w:t>
      </w:r>
    </w:p>
    <w:p w14:paraId="1A23BBBF" w14:textId="77777777" w:rsidR="00816156" w:rsidRDefault="00816156">
      <w:pPr>
        <w:jc w:val="right"/>
        <w:rPr>
          <w:rFonts w:hAnsi="Arial"/>
        </w:rPr>
      </w:pPr>
      <w:r>
        <w:rPr>
          <w:rFonts w:hAnsi="Arial" w:hint="eastAsia"/>
        </w:rPr>
        <w:t xml:space="preserve">氏　名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sz w:val="14"/>
          <w:szCs w:val="14"/>
        </w:rPr>
        <w:t>印</w:t>
      </w:r>
      <w:r>
        <w:rPr>
          <w:rFonts w:hAnsi="Arial" w:hint="eastAsia"/>
        </w:rPr>
        <w:t xml:space="preserve">　　</w:t>
      </w:r>
    </w:p>
    <w:sectPr w:rsidR="0081615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4868" w14:textId="77777777" w:rsidR="00A47220" w:rsidRDefault="00A47220">
      <w:r>
        <w:separator/>
      </w:r>
    </w:p>
  </w:endnote>
  <w:endnote w:type="continuationSeparator" w:id="0">
    <w:p w14:paraId="098F0C64" w14:textId="77777777" w:rsidR="00A47220" w:rsidRDefault="00A4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99B4" w14:textId="77777777" w:rsidR="00816156" w:rsidRDefault="008161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448F" w14:textId="77777777" w:rsidR="00A47220" w:rsidRDefault="00A47220">
      <w:r>
        <w:separator/>
      </w:r>
    </w:p>
  </w:footnote>
  <w:footnote w:type="continuationSeparator" w:id="0">
    <w:p w14:paraId="5F085075" w14:textId="77777777" w:rsidR="00A47220" w:rsidRDefault="00A4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F923" w14:textId="77777777" w:rsidR="00816156" w:rsidRDefault="008161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6156"/>
    <w:rsid w:val="00055F74"/>
    <w:rsid w:val="004A0E11"/>
    <w:rsid w:val="00584226"/>
    <w:rsid w:val="007120F7"/>
    <w:rsid w:val="00816156"/>
    <w:rsid w:val="00916DE2"/>
    <w:rsid w:val="00A4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249301"/>
  <w14:defaultImageDpi w14:val="0"/>
  <w15:docId w15:val="{DD21C02B-28A7-4A99-835A-45A8FFBF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pc09</dc:creator>
  <cp:keywords/>
  <dc:description/>
  <cp:lastModifiedBy>移住コーディネータ</cp:lastModifiedBy>
  <cp:revision>2</cp:revision>
  <cp:lastPrinted>2025-04-24T00:59:00Z</cp:lastPrinted>
  <dcterms:created xsi:type="dcterms:W3CDTF">2025-08-04T02:53:00Z</dcterms:created>
  <dcterms:modified xsi:type="dcterms:W3CDTF">2025-08-04T02:53:00Z</dcterms:modified>
</cp:coreProperties>
</file>